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886" w:rsidRDefault="00C85886">
      <w:pPr>
        <w:jc w:val="center"/>
        <w:rPr>
          <w:rFonts w:cs="Times New Roman"/>
          <w:szCs w:val="24"/>
        </w:rPr>
      </w:pPr>
    </w:p>
    <w:p w:rsidR="00C85886" w:rsidRDefault="00C85886">
      <w:pPr>
        <w:jc w:val="center"/>
        <w:rPr>
          <w:rFonts w:cs="Times New Roman"/>
          <w:szCs w:val="24"/>
        </w:rPr>
      </w:pPr>
    </w:p>
    <w:p w:rsidR="00C85886" w:rsidRDefault="00C85886">
      <w:pPr>
        <w:jc w:val="center"/>
        <w:rPr>
          <w:rFonts w:cs="Times New Roman"/>
          <w:szCs w:val="24"/>
        </w:rPr>
      </w:pPr>
    </w:p>
    <w:p w:rsidR="00C85886" w:rsidRDefault="00C85886">
      <w:pPr>
        <w:jc w:val="center"/>
        <w:rPr>
          <w:rFonts w:cs="Times New Roman"/>
          <w:szCs w:val="24"/>
        </w:rPr>
      </w:pPr>
    </w:p>
    <w:p w:rsidR="00C85886" w:rsidRDefault="00C85886">
      <w:pPr>
        <w:jc w:val="center"/>
        <w:rPr>
          <w:rFonts w:cs="Times New Roman"/>
          <w:szCs w:val="24"/>
        </w:rPr>
      </w:pPr>
    </w:p>
    <w:p w:rsidR="00F25D4A" w:rsidRDefault="00F25D4A">
      <w:pPr>
        <w:jc w:val="center"/>
        <w:rPr>
          <w:rFonts w:cs="Times New Roman"/>
          <w:szCs w:val="24"/>
        </w:rPr>
      </w:pPr>
    </w:p>
    <w:p w:rsidR="00C85886" w:rsidRDefault="00C85886">
      <w:pPr>
        <w:jc w:val="center"/>
        <w:rPr>
          <w:rFonts w:cs="Times New Roman"/>
          <w:szCs w:val="24"/>
        </w:rPr>
      </w:pPr>
    </w:p>
    <w:p w:rsidR="00C85886" w:rsidRDefault="00C85886">
      <w:pPr>
        <w:jc w:val="center"/>
        <w:rPr>
          <w:rFonts w:cs="Times New Roman"/>
          <w:szCs w:val="24"/>
        </w:rPr>
      </w:pPr>
    </w:p>
    <w:p w:rsidR="00C85886" w:rsidRDefault="00C85886">
      <w:pPr>
        <w:jc w:val="center"/>
        <w:rPr>
          <w:rFonts w:cs="Times New Roman"/>
          <w:szCs w:val="24"/>
        </w:rPr>
      </w:pPr>
    </w:p>
    <w:p w:rsidR="00C85886" w:rsidRDefault="00693D8B">
      <w:pPr>
        <w:jc w:val="center"/>
        <w:rPr>
          <w:rFonts w:cs="Times New Roman"/>
          <w:szCs w:val="24"/>
        </w:rPr>
      </w:pPr>
      <w:r>
        <w:rPr>
          <w:rFonts w:cs="Times New Roman"/>
          <w:szCs w:val="24"/>
        </w:rPr>
        <w:t>Visual Analysis of World Mythology</w:t>
      </w:r>
    </w:p>
    <w:p w:rsidR="00C85886" w:rsidRDefault="00693D8B">
      <w:pPr>
        <w:jc w:val="center"/>
        <w:rPr>
          <w:rFonts w:cs="Times New Roman"/>
          <w:szCs w:val="24"/>
        </w:rPr>
      </w:pPr>
      <w:r>
        <w:rPr>
          <w:rFonts w:cs="Times New Roman"/>
          <w:szCs w:val="24"/>
        </w:rPr>
        <w:t>Name</w:t>
      </w:r>
    </w:p>
    <w:p w:rsidR="00C85886" w:rsidRDefault="00693D8B">
      <w:pPr>
        <w:jc w:val="center"/>
        <w:rPr>
          <w:rFonts w:cs="Times New Roman"/>
          <w:szCs w:val="24"/>
        </w:rPr>
      </w:pPr>
      <w:r>
        <w:rPr>
          <w:rFonts w:cs="Times New Roman"/>
          <w:szCs w:val="24"/>
        </w:rPr>
        <w:t>Institution of affiliation</w:t>
      </w:r>
    </w:p>
    <w:p w:rsidR="00C85886" w:rsidRDefault="00C85886">
      <w:pPr>
        <w:jc w:val="center"/>
        <w:rPr>
          <w:rFonts w:cs="Times New Roman"/>
          <w:szCs w:val="24"/>
        </w:rPr>
      </w:pPr>
    </w:p>
    <w:p w:rsidR="00C85886" w:rsidRDefault="00C85886">
      <w:pPr>
        <w:jc w:val="center"/>
        <w:rPr>
          <w:rFonts w:cs="Times New Roman"/>
          <w:szCs w:val="24"/>
        </w:rPr>
      </w:pPr>
    </w:p>
    <w:p w:rsidR="00C85886" w:rsidRDefault="00C85886">
      <w:pPr>
        <w:jc w:val="center"/>
        <w:rPr>
          <w:rFonts w:cs="Times New Roman"/>
          <w:szCs w:val="24"/>
        </w:rPr>
      </w:pPr>
    </w:p>
    <w:p w:rsidR="00C85886" w:rsidRDefault="00C85886">
      <w:pPr>
        <w:jc w:val="center"/>
        <w:rPr>
          <w:rFonts w:cs="Times New Roman"/>
          <w:szCs w:val="24"/>
        </w:rPr>
      </w:pPr>
    </w:p>
    <w:p w:rsidR="00C85886" w:rsidRDefault="00C85886">
      <w:pPr>
        <w:jc w:val="center"/>
        <w:rPr>
          <w:rFonts w:cs="Times New Roman"/>
          <w:szCs w:val="24"/>
        </w:rPr>
      </w:pPr>
    </w:p>
    <w:p w:rsidR="00F25D4A" w:rsidRDefault="00F25D4A">
      <w:pPr>
        <w:jc w:val="center"/>
        <w:rPr>
          <w:rFonts w:cs="Times New Roman"/>
          <w:szCs w:val="24"/>
        </w:rPr>
      </w:pPr>
    </w:p>
    <w:p w:rsidR="00F25D4A" w:rsidRDefault="00F25D4A">
      <w:pPr>
        <w:jc w:val="center"/>
        <w:rPr>
          <w:rFonts w:cs="Times New Roman"/>
          <w:szCs w:val="24"/>
        </w:rPr>
      </w:pPr>
    </w:p>
    <w:p w:rsidR="00F25D4A" w:rsidRDefault="00F25D4A">
      <w:pPr>
        <w:jc w:val="center"/>
        <w:rPr>
          <w:rFonts w:cs="Times New Roman"/>
          <w:szCs w:val="24"/>
        </w:rPr>
      </w:pPr>
    </w:p>
    <w:p w:rsidR="00F25D4A" w:rsidRDefault="00F25D4A">
      <w:pPr>
        <w:jc w:val="center"/>
        <w:rPr>
          <w:rFonts w:cs="Times New Roman"/>
          <w:szCs w:val="24"/>
        </w:rPr>
      </w:pPr>
    </w:p>
    <w:p w:rsidR="00F25D4A" w:rsidRDefault="00F25D4A">
      <w:pPr>
        <w:jc w:val="center"/>
        <w:rPr>
          <w:rFonts w:cs="Times New Roman"/>
          <w:szCs w:val="24"/>
        </w:rPr>
      </w:pPr>
      <w:bookmarkStart w:id="0" w:name="_GoBack"/>
      <w:bookmarkEnd w:id="0"/>
    </w:p>
    <w:p w:rsidR="00C85886" w:rsidRDefault="00C85886">
      <w:pPr>
        <w:jc w:val="center"/>
        <w:rPr>
          <w:rFonts w:cs="Times New Roman"/>
          <w:szCs w:val="24"/>
        </w:rPr>
      </w:pPr>
    </w:p>
    <w:p w:rsidR="00C85886" w:rsidRDefault="00693D8B">
      <w:pPr>
        <w:jc w:val="center"/>
        <w:rPr>
          <w:rFonts w:cs="Times New Roman"/>
          <w:szCs w:val="24"/>
        </w:rPr>
      </w:pPr>
      <w:r>
        <w:rPr>
          <w:rFonts w:cs="Times New Roman"/>
          <w:szCs w:val="24"/>
        </w:rPr>
        <w:lastRenderedPageBreak/>
        <w:t>Visual Analysis of World Mythology</w:t>
      </w:r>
    </w:p>
    <w:p w:rsidR="00C85886" w:rsidRDefault="00693D8B">
      <w:pPr>
        <w:jc w:val="center"/>
        <w:rPr>
          <w:rFonts w:cs="Times New Roman"/>
          <w:b/>
          <w:szCs w:val="24"/>
        </w:rPr>
      </w:pPr>
      <w:r>
        <w:rPr>
          <w:rFonts w:cs="Times New Roman"/>
          <w:b/>
          <w:szCs w:val="24"/>
        </w:rPr>
        <w:t>Introduction</w:t>
      </w:r>
    </w:p>
    <w:p w:rsidR="00C85886" w:rsidRDefault="00693D8B">
      <w:pPr>
        <w:rPr>
          <w:rFonts w:cs="Times New Roman"/>
          <w:szCs w:val="24"/>
        </w:rPr>
      </w:pPr>
      <w:r>
        <w:rPr>
          <w:rFonts w:cs="Times New Roman"/>
          <w:szCs w:val="24"/>
        </w:rPr>
        <w:t xml:space="preserve"> </w:t>
      </w:r>
      <w:r>
        <w:rPr>
          <w:rFonts w:cs="Times New Roman"/>
          <w:szCs w:val="24"/>
        </w:rPr>
        <w:tab/>
        <w:t xml:space="preserve">A visual analysis is an observation and the explanation of the image one has observed in a way that the image portrays the </w:t>
      </w:r>
      <w:r>
        <w:rPr>
          <w:rFonts w:cs="Times New Roman"/>
          <w:szCs w:val="24"/>
        </w:rPr>
        <w:t>message. A visual analysis is done to visual rhetoric which is an imagery aimed at conveying specific information by the artist.</w:t>
      </w:r>
    </w:p>
    <w:p w:rsidR="00C85886" w:rsidRDefault="00693D8B">
      <w:pPr>
        <w:jc w:val="center"/>
        <w:rPr>
          <w:rFonts w:cs="Times New Roman"/>
          <w:b/>
          <w:szCs w:val="24"/>
        </w:rPr>
      </w:pPr>
      <w:r>
        <w:rPr>
          <w:rFonts w:cs="Times New Roman"/>
          <w:b/>
          <w:szCs w:val="24"/>
        </w:rPr>
        <w:t>A Visual Analysis of the Images on Noah's and Ovid's Account</w:t>
      </w:r>
    </w:p>
    <w:p w:rsidR="00C85886" w:rsidRDefault="00693D8B">
      <w:pPr>
        <w:jc w:val="center"/>
      </w:pPr>
      <w:r>
        <w:rPr>
          <w:rFonts w:cs="Times New Roman"/>
          <w:b/>
          <w:szCs w:val="24"/>
        </w:rPr>
        <w:t xml:space="preserve">             </w:t>
      </w:r>
      <w:r>
        <w:rPr>
          <w:rFonts w:cs="Times New Roman"/>
          <w:szCs w:val="24"/>
        </w:rPr>
        <w:t>Noah’s illustration has water which signifies trouble</w:t>
      </w:r>
      <w:r>
        <w:rPr>
          <w:rFonts w:cs="Times New Roman"/>
          <w:szCs w:val="24"/>
        </w:rPr>
        <w:t xml:space="preserve">. The artist wanted to show how God chose to trouble the earth following their </w:t>
      </w:r>
      <w:r w:rsidR="00CE720E">
        <w:rPr>
          <w:rFonts w:cs="Times New Roman"/>
          <w:szCs w:val="24"/>
        </w:rPr>
        <w:t>wickedness (</w:t>
      </w:r>
      <w:r>
        <w:rPr>
          <w:rFonts w:cs="Times New Roman"/>
          <w:szCs w:val="24"/>
        </w:rPr>
        <w:t>chapter 7, verse 18, 20, 24 and number 260</w:t>
      </w:r>
      <w:r w:rsidR="00CE720E">
        <w:rPr>
          <w:rFonts w:cs="Times New Roman"/>
          <w:szCs w:val="24"/>
        </w:rPr>
        <w:t>)</w:t>
      </w:r>
      <w:r>
        <w:rPr>
          <w:rFonts w:cs="Times New Roman"/>
          <w:szCs w:val="24"/>
        </w:rPr>
        <w:t>. An ark which signifies salvation. That the few ones who would obey God would run in there and escape trouble (chapter 6 ve</w:t>
      </w:r>
      <w:r>
        <w:rPr>
          <w:rFonts w:cs="Times New Roman"/>
          <w:szCs w:val="24"/>
        </w:rPr>
        <w:t>rse 14) with some people at the door gazing outside.</w:t>
      </w:r>
      <w:r w:rsidR="00CE720E">
        <w:rPr>
          <w:rFonts w:cs="Times New Roman"/>
          <w:szCs w:val="24"/>
        </w:rPr>
        <w:t xml:space="preserve"> These</w:t>
      </w:r>
      <w:r>
        <w:rPr>
          <w:rFonts w:cs="Times New Roman"/>
          <w:szCs w:val="24"/>
        </w:rPr>
        <w:t xml:space="preserve"> are the people who escaped God's wrath and are grieving over the destruction of the earth. They symbolize hope. That God </w:t>
      </w:r>
      <w:r w:rsidR="00CE720E">
        <w:rPr>
          <w:rFonts w:cs="Times New Roman"/>
          <w:szCs w:val="24"/>
        </w:rPr>
        <w:t>have mercy on the righteous.</w:t>
      </w:r>
      <w:r>
        <w:rPr>
          <w:rFonts w:cs="Times New Roman"/>
          <w:szCs w:val="24"/>
        </w:rPr>
        <w:t xml:space="preserve"> </w:t>
      </w:r>
      <w:r w:rsidR="00CE720E">
        <w:rPr>
          <w:rFonts w:cs="Times New Roman"/>
          <w:szCs w:val="24"/>
        </w:rPr>
        <w:t>Another</w:t>
      </w:r>
      <w:r>
        <w:rPr>
          <w:rFonts w:cs="Times New Roman"/>
          <w:szCs w:val="24"/>
        </w:rPr>
        <w:t xml:space="preserve"> is peeping through the windo</w:t>
      </w:r>
      <w:r w:rsidR="00CE720E">
        <w:rPr>
          <w:rFonts w:cs="Times New Roman"/>
          <w:szCs w:val="24"/>
        </w:rPr>
        <w:t xml:space="preserve">w and </w:t>
      </w:r>
      <w:r>
        <w:rPr>
          <w:rFonts w:cs="Times New Roman"/>
          <w:szCs w:val="24"/>
        </w:rPr>
        <w:t xml:space="preserve">this </w:t>
      </w:r>
      <w:r w:rsidR="00CE720E">
        <w:rPr>
          <w:rFonts w:cs="Times New Roman"/>
          <w:szCs w:val="24"/>
        </w:rPr>
        <w:t xml:space="preserve">person </w:t>
      </w:r>
      <w:r>
        <w:rPr>
          <w:rFonts w:cs="Times New Roman"/>
          <w:szCs w:val="24"/>
        </w:rPr>
        <w:t>must be Noah confirming whether the dove he had sent had returned. There is a man and a woman in the water (chapter 6 verse 11), raising h</w:t>
      </w:r>
      <w:r w:rsidR="00CE720E">
        <w:rPr>
          <w:rFonts w:cs="Times New Roman"/>
          <w:szCs w:val="24"/>
        </w:rPr>
        <w:t>er hands as a sign of surrender and their nakedness show</w:t>
      </w:r>
      <w:r>
        <w:rPr>
          <w:rFonts w:cs="Times New Roman"/>
          <w:szCs w:val="24"/>
        </w:rPr>
        <w:t xml:space="preserve"> how</w:t>
      </w:r>
      <w:r w:rsidR="00CE720E">
        <w:rPr>
          <w:rFonts w:cs="Times New Roman"/>
          <w:szCs w:val="24"/>
        </w:rPr>
        <w:t xml:space="preserve"> evil had controlled the earth and t</w:t>
      </w:r>
      <w:r>
        <w:rPr>
          <w:rFonts w:cs="Times New Roman"/>
          <w:szCs w:val="24"/>
        </w:rPr>
        <w:t xml:space="preserve">hat people were very </w:t>
      </w:r>
      <w:r>
        <w:rPr>
          <w:rFonts w:cs="Times New Roman"/>
          <w:szCs w:val="24"/>
        </w:rPr>
        <w:t>promiscuous. There are dogs  and a fish (chapter 7, verse 18). They signify that God values even the animals. He spared them from destuction for continuity of creation.There is a bird on the ark while others are flying away and others comfortably sitting o</w:t>
      </w:r>
      <w:r>
        <w:rPr>
          <w:rFonts w:cs="Times New Roman"/>
          <w:szCs w:val="24"/>
        </w:rPr>
        <w:t>n the ark. Som</w:t>
      </w:r>
      <w:r w:rsidR="00CE720E">
        <w:rPr>
          <w:rFonts w:cs="Times New Roman"/>
          <w:szCs w:val="24"/>
        </w:rPr>
        <w:t>e birds are carrying their prey</w:t>
      </w:r>
      <w:r>
        <w:rPr>
          <w:rFonts w:cs="Times New Roman"/>
          <w:szCs w:val="24"/>
        </w:rPr>
        <w:t xml:space="preserve"> while others seem to be targeting the owl on the house.</w:t>
      </w:r>
      <w:r w:rsidR="00CE720E">
        <w:rPr>
          <w:rFonts w:cs="Times New Roman"/>
          <w:szCs w:val="24"/>
        </w:rPr>
        <w:t xml:space="preserve"> They</w:t>
      </w:r>
      <w:r>
        <w:rPr>
          <w:rFonts w:cs="Times New Roman"/>
          <w:szCs w:val="24"/>
        </w:rPr>
        <w:t xml:space="preserve"> symbolize the normalcy in the ark. Some houses are being carried away by the water (chapter 7 verse 21). This shows how terrible the flood was. It sp</w:t>
      </w:r>
      <w:r>
        <w:rPr>
          <w:rFonts w:cs="Times New Roman"/>
          <w:szCs w:val="24"/>
        </w:rPr>
        <w:t xml:space="preserve">ared nothing. Not even the innanimate things which commited no wickedness.There is a cat running after a rat. This image has not been explained in the text however it might have been used to show that God cares. He always minds people's needs. Some </w:t>
      </w:r>
      <w:r>
        <w:rPr>
          <w:rFonts w:cs="Times New Roman"/>
          <w:szCs w:val="24"/>
        </w:rPr>
        <w:lastRenderedPageBreak/>
        <w:t>other a</w:t>
      </w:r>
      <w:r>
        <w:rPr>
          <w:rFonts w:cs="Times New Roman"/>
          <w:szCs w:val="24"/>
        </w:rPr>
        <w:t>nimals in the ark are peeping through the window (chapter 7 verse 14). ).they could be laughing at the disobedience of man which has destroyed the earth. There are also two words on both ends of the ark which have not been captured in Genesis. They could b</w:t>
      </w:r>
      <w:r>
        <w:rPr>
          <w:rFonts w:cs="Times New Roman"/>
          <w:szCs w:val="24"/>
        </w:rPr>
        <w:t>e death and life respectively. They warn people of disobedience.Ovid’s Text has a king seated with a rod on a high place. This could be God on His throne.The king’s servants are surrounding him while standing.these are the angels receiving orders from God.</w:t>
      </w:r>
      <w:r>
        <w:rPr>
          <w:rFonts w:cs="Times New Roman"/>
          <w:szCs w:val="24"/>
        </w:rPr>
        <w:t xml:space="preserve"> There is a temple on water (number 287). There are people on boats fishing (number296). The temple is empty. It symbolizes that peiple had left God. They wouldn't seek refuge in God.There are clouds seen on two ends of the ark (number 268). These are warn</w:t>
      </w:r>
      <w:r>
        <w:rPr>
          <w:rFonts w:cs="Times New Roman"/>
          <w:szCs w:val="24"/>
        </w:rPr>
        <w:t>ings. Should the people obey, the clouds would hold the waters of destruction. The opposite is true. The king’s residence is immune from the waters it is in (number 257). This is a symbol of sovereignty. God is sovereign. Those who abide in Him are safe fr</w:t>
      </w:r>
      <w:r>
        <w:rPr>
          <w:rFonts w:cs="Times New Roman"/>
          <w:szCs w:val="24"/>
        </w:rPr>
        <w:t>om the troubles of the earth. The rod being held by the king in Ovid’s text has no textual backing. It could however be signifying God's authority and command.</w:t>
      </w:r>
    </w:p>
    <w:p w:rsidR="00C85886" w:rsidRDefault="00693D8B">
      <w:pPr>
        <w:ind w:firstLine="720"/>
        <w:jc w:val="center"/>
        <w:rPr>
          <w:rFonts w:cs="Times New Roman"/>
          <w:b/>
          <w:szCs w:val="24"/>
        </w:rPr>
      </w:pPr>
      <w:r>
        <w:rPr>
          <w:rFonts w:cs="Times New Roman"/>
          <w:b/>
          <w:szCs w:val="24"/>
        </w:rPr>
        <w:t>Conclusion</w:t>
      </w:r>
    </w:p>
    <w:p w:rsidR="00C85886" w:rsidRDefault="00693D8B">
      <w:pPr>
        <w:ind w:firstLine="720"/>
        <w:rPr>
          <w:rFonts w:cs="Times New Roman"/>
          <w:szCs w:val="24"/>
        </w:rPr>
      </w:pPr>
      <w:r>
        <w:rPr>
          <w:rFonts w:cs="Times New Roman"/>
          <w:szCs w:val="24"/>
        </w:rPr>
        <w:t>The two accounts both Noah's and Ovid's are almost similar. They show how Supreme for</w:t>
      </w:r>
      <w:r>
        <w:rPr>
          <w:rFonts w:cs="Times New Roman"/>
          <w:szCs w:val="24"/>
        </w:rPr>
        <w:t>ces get annoyed of the earth and all in it and decide to destroy it. They have also used visual rhetorics to send their information to the audience. Most images in both accounts have their inner meanings.</w:t>
      </w:r>
    </w:p>
    <w:sectPr w:rsidR="00C858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3D8B" w:rsidRDefault="00693D8B">
      <w:pPr>
        <w:spacing w:line="240" w:lineRule="auto"/>
      </w:pPr>
      <w:r>
        <w:separator/>
      </w:r>
    </w:p>
  </w:endnote>
  <w:endnote w:type="continuationSeparator" w:id="0">
    <w:p w:rsidR="00693D8B" w:rsidRDefault="00693D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3D8B" w:rsidRDefault="00693D8B">
      <w:pPr>
        <w:spacing w:line="240" w:lineRule="auto"/>
      </w:pPr>
      <w:r>
        <w:separator/>
      </w:r>
    </w:p>
  </w:footnote>
  <w:footnote w:type="continuationSeparator" w:id="0">
    <w:p w:rsidR="00693D8B" w:rsidRDefault="00693D8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886" w:rsidRDefault="00693D8B">
    <w:pPr>
      <w:pStyle w:val="Header"/>
      <w:jc w:val="right"/>
    </w:pPr>
    <w:r>
      <w:t xml:space="preserve">VISUAL ANALYSIS OF WORLD MYTHOLOGY                                                                     </w:t>
    </w:r>
    <w:r>
      <w:fldChar w:fldCharType="begin"/>
    </w:r>
    <w:r>
      <w:instrText xml:space="preserve"> PAGE   \* MERGEFORMAT </w:instrText>
    </w:r>
    <w:r>
      <w:fldChar w:fldCharType="separate"/>
    </w:r>
    <w:r w:rsidR="00F25D4A">
      <w:rPr>
        <w:noProof/>
      </w:rPr>
      <w:t>3</w:t>
    </w:r>
    <w:r>
      <w:rPr>
        <w:noProof/>
      </w:rPr>
      <w:fldChar w:fldCharType="end"/>
    </w:r>
  </w:p>
  <w:p w:rsidR="00C85886" w:rsidRDefault="00C858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886" w:rsidRDefault="00693D8B">
    <w:pPr>
      <w:pStyle w:val="Header"/>
      <w:jc w:val="right"/>
    </w:pPr>
    <w:r>
      <w:t xml:space="preserve">Running head: VISUAL ANALYSIS OF WORLD MYTHOLOGY      </w:t>
    </w:r>
    <w:r>
      <w:t xml:space="preserve">                                    </w:t>
    </w:r>
    <w:r>
      <w:fldChar w:fldCharType="begin"/>
    </w:r>
    <w:r>
      <w:instrText xml:space="preserve"> PAGE   \* MERGEFORMAT </w:instrText>
    </w:r>
    <w:r>
      <w:fldChar w:fldCharType="separate"/>
    </w:r>
    <w:r w:rsidR="00F25D4A">
      <w:rPr>
        <w:noProof/>
      </w:rPr>
      <w:t>1</w:t>
    </w:r>
    <w:r>
      <w:rPr>
        <w:noProof/>
      </w:rPr>
      <w:fldChar w:fldCharType="end"/>
    </w:r>
  </w:p>
  <w:p w:rsidR="00C85886" w:rsidRDefault="00C858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86"/>
    <w:rsid w:val="00693D8B"/>
    <w:rsid w:val="00C85886"/>
    <w:rsid w:val="00CE720E"/>
    <w:rsid w:val="00EA0F27"/>
    <w:rsid w:val="00F25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4DC66A-9053-431C-8E20-6359E76F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529</Words>
  <Characters>3016</Characters>
  <Application>Microsoft Office Word</Application>
  <DocSecurity>0</DocSecurity>
  <Lines>25</Lines>
  <Paragraphs>7</Paragraphs>
  <ScaleCrop>false</ScaleCrop>
  <Company/>
  <LinksUpToDate>false</LinksUpToDate>
  <CharactersWithSpaces>3538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4</cp:revision>
  <dcterms:created xsi:type="dcterms:W3CDTF">2018-01-24T06:14:00Z</dcterms:created>
  <dcterms:modified xsi:type="dcterms:W3CDTF">2018-01-24T07:14:00Z</dcterms:modified>
</cp:coreProperties>
</file>